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351B" w14:textId="190E7CFB" w:rsidR="00946DEE" w:rsidRDefault="00374929" w:rsidP="00374929">
      <w:pPr>
        <w:jc w:val="center"/>
      </w:pPr>
      <w:r>
        <w:t>Setup Outlook for 365</w:t>
      </w:r>
      <w:r w:rsidR="009558AB">
        <w:t xml:space="preserve"> for Outlook</w:t>
      </w:r>
    </w:p>
    <w:p w14:paraId="06084880" w14:textId="6969070C" w:rsidR="00374929" w:rsidRDefault="00374929" w:rsidP="00374929">
      <w:pPr>
        <w:pStyle w:val="ListParagraph"/>
        <w:numPr>
          <w:ilvl w:val="0"/>
          <w:numId w:val="1"/>
        </w:numPr>
      </w:pPr>
      <w:r>
        <w:t>Go to Control Panel by typing control panel in the search bar</w:t>
      </w:r>
    </w:p>
    <w:p w14:paraId="7D40584F" w14:textId="790990F0" w:rsidR="00374929" w:rsidRDefault="00374929" w:rsidP="00374929">
      <w:pPr>
        <w:pStyle w:val="ListParagraph"/>
        <w:numPr>
          <w:ilvl w:val="0"/>
          <w:numId w:val="1"/>
        </w:numPr>
      </w:pPr>
      <w:r>
        <w:t>In Control Panel change the view by: to either large icon or small icon</w:t>
      </w:r>
    </w:p>
    <w:p w14:paraId="1128EE9C" w14:textId="16186FCF" w:rsidR="00374929" w:rsidRDefault="00374929" w:rsidP="00374929">
      <w:pPr>
        <w:pStyle w:val="ListParagraph"/>
      </w:pPr>
      <w:r>
        <w:rPr>
          <w:noProof/>
        </w:rPr>
        <w:drawing>
          <wp:inline distT="0" distB="0" distL="0" distR="0" wp14:anchorId="3102073E" wp14:editId="6A9562CD">
            <wp:extent cx="5943600" cy="13970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stretch>
                      <a:fillRect/>
                    </a:stretch>
                  </pic:blipFill>
                  <pic:spPr>
                    <a:xfrm>
                      <a:off x="0" y="0"/>
                      <a:ext cx="5943600" cy="1397000"/>
                    </a:xfrm>
                    <a:prstGeom prst="rect">
                      <a:avLst/>
                    </a:prstGeom>
                  </pic:spPr>
                </pic:pic>
              </a:graphicData>
            </a:graphic>
          </wp:inline>
        </w:drawing>
      </w:r>
    </w:p>
    <w:p w14:paraId="4286144B" w14:textId="2883F78E" w:rsidR="00374929" w:rsidRDefault="00374929" w:rsidP="00374929">
      <w:pPr>
        <w:pStyle w:val="ListParagraph"/>
        <w:numPr>
          <w:ilvl w:val="0"/>
          <w:numId w:val="1"/>
        </w:numPr>
      </w:pPr>
      <w:r>
        <w:t>From that list select Mail</w:t>
      </w:r>
      <w:r w:rsidR="00DA47B4">
        <w:t xml:space="preserve"> </w:t>
      </w:r>
      <w:r>
        <w:t>(Microsoft Ou</w:t>
      </w:r>
      <w:r w:rsidR="00DA47B4">
        <w:t>t</w:t>
      </w:r>
      <w:r>
        <w:t>look)</w:t>
      </w:r>
    </w:p>
    <w:p w14:paraId="26613632" w14:textId="4CE58AB4" w:rsidR="00374929" w:rsidRDefault="00374929" w:rsidP="00374929">
      <w:pPr>
        <w:pStyle w:val="ListParagraph"/>
      </w:pPr>
      <w:r>
        <w:rPr>
          <w:noProof/>
        </w:rPr>
        <w:drawing>
          <wp:inline distT="0" distB="0" distL="0" distR="0" wp14:anchorId="500E8760" wp14:editId="586C46D0">
            <wp:extent cx="2295525" cy="5905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295525" cy="590550"/>
                    </a:xfrm>
                    <a:prstGeom prst="rect">
                      <a:avLst/>
                    </a:prstGeom>
                  </pic:spPr>
                </pic:pic>
              </a:graphicData>
            </a:graphic>
          </wp:inline>
        </w:drawing>
      </w:r>
    </w:p>
    <w:p w14:paraId="1D06FFDF" w14:textId="7453E26A" w:rsidR="00374929" w:rsidRDefault="00C74E47" w:rsidP="00374929">
      <w:pPr>
        <w:pStyle w:val="ListParagraph"/>
        <w:numPr>
          <w:ilvl w:val="0"/>
          <w:numId w:val="1"/>
        </w:numPr>
      </w:pPr>
      <w:r>
        <w:t>From the box that opens up select Show Profiles</w:t>
      </w:r>
    </w:p>
    <w:p w14:paraId="5121E28F" w14:textId="0E3E11F2" w:rsidR="00C74E47" w:rsidRDefault="00C74E47" w:rsidP="00C74E47">
      <w:pPr>
        <w:pStyle w:val="ListParagraph"/>
      </w:pPr>
      <w:r>
        <w:rPr>
          <w:noProof/>
        </w:rPr>
        <w:drawing>
          <wp:inline distT="0" distB="0" distL="0" distR="0" wp14:anchorId="3228D339" wp14:editId="633BF54A">
            <wp:extent cx="4076700" cy="2657475"/>
            <wp:effectExtent l="0" t="0" r="0"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stretch>
                      <a:fillRect/>
                    </a:stretch>
                  </pic:blipFill>
                  <pic:spPr>
                    <a:xfrm>
                      <a:off x="0" y="0"/>
                      <a:ext cx="4076700" cy="2657475"/>
                    </a:xfrm>
                    <a:prstGeom prst="rect">
                      <a:avLst/>
                    </a:prstGeom>
                  </pic:spPr>
                </pic:pic>
              </a:graphicData>
            </a:graphic>
          </wp:inline>
        </w:drawing>
      </w:r>
    </w:p>
    <w:p w14:paraId="7E432044" w14:textId="1E2A9786" w:rsidR="00C74E47" w:rsidRDefault="00C74E47" w:rsidP="00C74E47">
      <w:pPr>
        <w:pStyle w:val="ListParagraph"/>
        <w:numPr>
          <w:ilvl w:val="0"/>
          <w:numId w:val="1"/>
        </w:numPr>
      </w:pPr>
      <w:r>
        <w:t>Click the Add button and name the profile “Office 365” and click ok</w:t>
      </w:r>
    </w:p>
    <w:p w14:paraId="2E75DF4B" w14:textId="14DB8E96" w:rsidR="00C74E47" w:rsidRDefault="00C74E47" w:rsidP="00C74E47">
      <w:pPr>
        <w:pStyle w:val="ListParagraph"/>
      </w:pPr>
      <w:r>
        <w:rPr>
          <w:noProof/>
        </w:rPr>
        <w:lastRenderedPageBreak/>
        <w:drawing>
          <wp:inline distT="0" distB="0" distL="0" distR="0" wp14:anchorId="19B63DF6" wp14:editId="7F73B45F">
            <wp:extent cx="3305175" cy="38862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a:stretch>
                      <a:fillRect/>
                    </a:stretch>
                  </pic:blipFill>
                  <pic:spPr>
                    <a:xfrm>
                      <a:off x="0" y="0"/>
                      <a:ext cx="3305175" cy="3886200"/>
                    </a:xfrm>
                    <a:prstGeom prst="rect">
                      <a:avLst/>
                    </a:prstGeom>
                  </pic:spPr>
                </pic:pic>
              </a:graphicData>
            </a:graphic>
          </wp:inline>
        </w:drawing>
      </w:r>
    </w:p>
    <w:p w14:paraId="45F9BD86" w14:textId="3EA22A2A" w:rsidR="00C74E47" w:rsidRDefault="00C74E47" w:rsidP="00C74E47">
      <w:pPr>
        <w:pStyle w:val="ListParagraph"/>
        <w:numPr>
          <w:ilvl w:val="0"/>
          <w:numId w:val="1"/>
        </w:numPr>
      </w:pPr>
      <w:r>
        <w:t>What you see next depends on your Version of Outlook</w:t>
      </w:r>
    </w:p>
    <w:p w14:paraId="6E385470" w14:textId="11D738C7" w:rsidR="00C74E47" w:rsidRDefault="00C74E47" w:rsidP="00C74E47">
      <w:pPr>
        <w:pStyle w:val="ListParagraph"/>
      </w:pPr>
      <w:r>
        <w:rPr>
          <w:noProof/>
        </w:rPr>
        <w:drawing>
          <wp:inline distT="0" distB="0" distL="0" distR="0" wp14:anchorId="18DC3972" wp14:editId="5BE596CE">
            <wp:extent cx="5943600" cy="336169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943600" cy="3361690"/>
                    </a:xfrm>
                    <a:prstGeom prst="rect">
                      <a:avLst/>
                    </a:prstGeom>
                  </pic:spPr>
                </pic:pic>
              </a:graphicData>
            </a:graphic>
          </wp:inline>
        </w:drawing>
      </w:r>
    </w:p>
    <w:p w14:paraId="08A9D8E7" w14:textId="53171EBA" w:rsidR="00C74E47" w:rsidRDefault="00C74E47" w:rsidP="00C74E47">
      <w:pPr>
        <w:pStyle w:val="ListParagraph"/>
        <w:numPr>
          <w:ilvl w:val="0"/>
          <w:numId w:val="1"/>
        </w:numPr>
      </w:pPr>
      <w:r>
        <w:t xml:space="preserve">Fill in the fields with your in I.E. </w:t>
      </w:r>
      <w:hyperlink r:id="rId10" w:history="1">
        <w:r w:rsidR="0098087D" w:rsidRPr="00C26F82">
          <w:rPr>
            <w:rStyle w:val="Hyperlink"/>
          </w:rPr>
          <w:t>Users@nt.nhsc.edu</w:t>
        </w:r>
      </w:hyperlink>
      <w:r>
        <w:t xml:space="preserve"> and your password</w:t>
      </w:r>
    </w:p>
    <w:p w14:paraId="070B5697" w14:textId="29D7E63E" w:rsidR="00CD231B" w:rsidRDefault="00CD231B" w:rsidP="00CD231B">
      <w:pPr>
        <w:pStyle w:val="ListParagraph"/>
      </w:pPr>
      <w:r>
        <w:rPr>
          <w:noProof/>
        </w:rPr>
        <w:lastRenderedPageBreak/>
        <w:drawing>
          <wp:inline distT="0" distB="0" distL="0" distR="0" wp14:anchorId="5DD9BF10" wp14:editId="0583BC35">
            <wp:extent cx="4238625" cy="3638550"/>
            <wp:effectExtent l="0" t="0" r="9525"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1"/>
                    <a:stretch>
                      <a:fillRect/>
                    </a:stretch>
                  </pic:blipFill>
                  <pic:spPr>
                    <a:xfrm>
                      <a:off x="0" y="0"/>
                      <a:ext cx="4238625" cy="3638550"/>
                    </a:xfrm>
                    <a:prstGeom prst="rect">
                      <a:avLst/>
                    </a:prstGeom>
                  </pic:spPr>
                </pic:pic>
              </a:graphicData>
            </a:graphic>
          </wp:inline>
        </w:drawing>
      </w:r>
    </w:p>
    <w:p w14:paraId="5AA899B6" w14:textId="7B7790E8" w:rsidR="00CD231B" w:rsidRDefault="00CD231B" w:rsidP="00CD231B">
      <w:pPr>
        <w:pStyle w:val="ListParagraph"/>
        <w:numPr>
          <w:ilvl w:val="0"/>
          <w:numId w:val="1"/>
        </w:numPr>
      </w:pPr>
      <w:r>
        <w:t>After the account is setup remember to choose the office 365 account from the drop down menu labeled “always use this profile” on the mail tab.  If you don’t do this the old profile will open when you open outlook.</w:t>
      </w:r>
    </w:p>
    <w:p w14:paraId="47495548" w14:textId="629A2E53" w:rsidR="009558AB" w:rsidRDefault="00CD231B" w:rsidP="009558AB">
      <w:pPr>
        <w:pStyle w:val="ListParagraph"/>
      </w:pPr>
      <w:r>
        <w:rPr>
          <w:noProof/>
        </w:rPr>
        <w:drawing>
          <wp:inline distT="0" distB="0" distL="0" distR="0" wp14:anchorId="78528A46" wp14:editId="118FA2DB">
            <wp:extent cx="3333750" cy="3895725"/>
            <wp:effectExtent l="0" t="0" r="0"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2"/>
                    <a:stretch>
                      <a:fillRect/>
                    </a:stretch>
                  </pic:blipFill>
                  <pic:spPr>
                    <a:xfrm>
                      <a:off x="0" y="0"/>
                      <a:ext cx="3333750" cy="3895725"/>
                    </a:xfrm>
                    <a:prstGeom prst="rect">
                      <a:avLst/>
                    </a:prstGeom>
                  </pic:spPr>
                </pic:pic>
              </a:graphicData>
            </a:graphic>
          </wp:inline>
        </w:drawing>
      </w:r>
    </w:p>
    <w:p w14:paraId="4FF00383" w14:textId="4741A8B9" w:rsidR="009558AB" w:rsidRDefault="009558AB" w:rsidP="009558AB">
      <w:pPr>
        <w:jc w:val="center"/>
      </w:pPr>
      <w:r>
        <w:lastRenderedPageBreak/>
        <w:t xml:space="preserve">Setup for Android </w:t>
      </w:r>
      <w:r w:rsidR="000906C3">
        <w:t>Samsung</w:t>
      </w:r>
    </w:p>
    <w:p w14:paraId="43B41BB4" w14:textId="677DB4DC" w:rsidR="000906C3" w:rsidRDefault="009558AB" w:rsidP="000906C3">
      <w:pPr>
        <w:pStyle w:val="ListParagraph"/>
        <w:numPr>
          <w:ilvl w:val="0"/>
          <w:numId w:val="2"/>
        </w:numPr>
      </w:pPr>
      <w:r>
        <w:t>Navigate to Settings - &gt; Accounts and Backup -&gt; Manage Accounts -&gt;</w:t>
      </w:r>
      <w:r w:rsidR="000906C3">
        <w:t xml:space="preserve"> Add account (If you have a non-Samsung phone you may need to look for the accounts section in a different area, also look for users and accounts)</w:t>
      </w:r>
    </w:p>
    <w:p w14:paraId="5C905C6C" w14:textId="00142BAA" w:rsidR="000906C3" w:rsidRDefault="008875C2" w:rsidP="000906C3">
      <w:pPr>
        <w:pStyle w:val="ListParagraph"/>
        <w:numPr>
          <w:ilvl w:val="0"/>
          <w:numId w:val="2"/>
        </w:numPr>
      </w:pPr>
      <w:r>
        <w:t>Choose the mail app you use (Outlook, Email)</w:t>
      </w:r>
    </w:p>
    <w:p w14:paraId="20DBCBB6" w14:textId="267D7F30" w:rsidR="008875C2" w:rsidRDefault="008875C2" w:rsidP="000906C3">
      <w:pPr>
        <w:pStyle w:val="ListParagraph"/>
        <w:numPr>
          <w:ilvl w:val="0"/>
          <w:numId w:val="2"/>
        </w:numPr>
      </w:pPr>
      <w:r>
        <w:t>Enter you credentials.</w:t>
      </w:r>
    </w:p>
    <w:p w14:paraId="37850A3D" w14:textId="4D48C8A8" w:rsidR="008875C2" w:rsidRDefault="008875C2" w:rsidP="008875C2">
      <w:pPr>
        <w:jc w:val="center"/>
      </w:pPr>
      <w:r>
        <w:t>Setup</w:t>
      </w:r>
      <w:r w:rsidR="00210B9C">
        <w:t xml:space="preserve"> for </w:t>
      </w:r>
      <w:proofErr w:type="spellStart"/>
      <w:r w:rsidR="00210B9C">
        <w:t>Iphone</w:t>
      </w:r>
      <w:proofErr w:type="spellEnd"/>
    </w:p>
    <w:p w14:paraId="73B296AE" w14:textId="3DC11136"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Tap Settings</w:t>
      </w:r>
      <w:r w:rsidRPr="00210B9C">
        <w:rPr>
          <w:rFonts w:ascii="Open Sans" w:eastAsia="Times New Roman" w:hAnsi="Open Sans" w:cs="Open Sans"/>
          <w:noProof/>
          <w:color w:val="333333"/>
          <w:sz w:val="24"/>
          <w:szCs w:val="24"/>
        </w:rPr>
        <w:lastRenderedPageBreak/>
        <w:drawing>
          <wp:inline distT="0" distB="0" distL="0" distR="0" wp14:anchorId="56CBFCAC" wp14:editId="1A8A1129">
            <wp:extent cx="4634230" cy="8229600"/>
            <wp:effectExtent l="0" t="0" r="0" b="0"/>
            <wp:docPr id="14" name="Picture 14" descr="Open Settings To Setup Office 365 Email O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ettings To Setup Office 365 Email On iPh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254B9982" w14:textId="581207B2"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Tap Mail, Contacts, Calendars</w:t>
      </w:r>
      <w:r w:rsidRPr="00210B9C">
        <w:rPr>
          <w:rFonts w:ascii="Open Sans" w:eastAsia="Times New Roman" w:hAnsi="Open Sans" w:cs="Open Sans"/>
          <w:noProof/>
          <w:color w:val="333333"/>
          <w:sz w:val="24"/>
          <w:szCs w:val="24"/>
        </w:rPr>
        <w:lastRenderedPageBreak/>
        <w:drawing>
          <wp:inline distT="0" distB="0" distL="0" distR="0" wp14:anchorId="6AA92979" wp14:editId="025A2A36">
            <wp:extent cx="4634230" cy="8229600"/>
            <wp:effectExtent l="0" t="0" r="0" b="0"/>
            <wp:docPr id="13" name="Picture 13" descr="Tap Mail Contacts Calend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 Mail Contacts Calenda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604CD349" w14:textId="16D2614E"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Tap </w:t>
      </w:r>
      <w:r w:rsidRPr="00210B9C">
        <w:rPr>
          <w:rFonts w:ascii="inherit" w:eastAsia="Times New Roman" w:hAnsi="inherit" w:cs="Open Sans"/>
          <w:b/>
          <w:bCs/>
          <w:color w:val="000000"/>
          <w:sz w:val="24"/>
          <w:szCs w:val="24"/>
          <w:bdr w:val="none" w:sz="0" w:space="0" w:color="auto" w:frame="1"/>
        </w:rPr>
        <w:t>Add Account</w:t>
      </w:r>
      <w:r w:rsidRPr="00210B9C">
        <w:rPr>
          <w:rFonts w:ascii="inherit" w:eastAsia="Times New Roman" w:hAnsi="inherit" w:cs="Open Sans"/>
          <w:b/>
          <w:bCs/>
          <w:noProof/>
          <w:color w:val="000000"/>
          <w:sz w:val="24"/>
          <w:szCs w:val="24"/>
          <w:bdr w:val="none" w:sz="0" w:space="0" w:color="auto" w:frame="1"/>
        </w:rPr>
        <w:lastRenderedPageBreak/>
        <w:drawing>
          <wp:inline distT="0" distB="0" distL="0" distR="0" wp14:anchorId="76A902BC" wp14:editId="68120839">
            <wp:extent cx="4634230" cy="8229600"/>
            <wp:effectExtent l="0" t="0" r="0" b="0"/>
            <wp:docPr id="12" name="Picture 12" descr="Tap Ad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Add Acco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7E528729" w14:textId="457FE6E9"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Tap </w:t>
      </w:r>
      <w:r w:rsidRPr="00210B9C">
        <w:rPr>
          <w:rFonts w:ascii="inherit" w:eastAsia="Times New Roman" w:hAnsi="inherit" w:cs="Open Sans"/>
          <w:b/>
          <w:bCs/>
          <w:color w:val="000000"/>
          <w:sz w:val="24"/>
          <w:szCs w:val="24"/>
          <w:bdr w:val="none" w:sz="0" w:space="0" w:color="auto" w:frame="1"/>
        </w:rPr>
        <w:t>Exchange</w:t>
      </w:r>
      <w:r w:rsidRPr="00210B9C">
        <w:rPr>
          <w:rFonts w:ascii="Open Sans" w:eastAsia="Times New Roman" w:hAnsi="Open Sans" w:cs="Open Sans"/>
          <w:noProof/>
          <w:color w:val="333333"/>
          <w:sz w:val="24"/>
          <w:szCs w:val="24"/>
        </w:rPr>
        <w:lastRenderedPageBreak/>
        <w:drawing>
          <wp:inline distT="0" distB="0" distL="0" distR="0" wp14:anchorId="4CDAE932" wp14:editId="613B92E9">
            <wp:extent cx="4634230" cy="8229600"/>
            <wp:effectExtent l="0" t="0" r="0" b="0"/>
            <wp:docPr id="11" name="Picture 11" descr="Tap Exchang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 Exchange Accou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3F182276" w14:textId="2FFDF3DF"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Enter your Office 365 email address and password and tap </w:t>
      </w:r>
      <w:r w:rsidRPr="00210B9C">
        <w:rPr>
          <w:rFonts w:ascii="inherit" w:eastAsia="Times New Roman" w:hAnsi="inherit" w:cs="Open Sans"/>
          <w:b/>
          <w:bCs/>
          <w:color w:val="000000"/>
          <w:sz w:val="24"/>
          <w:szCs w:val="24"/>
          <w:bdr w:val="none" w:sz="0" w:space="0" w:color="auto" w:frame="1"/>
        </w:rPr>
        <w:t>Next</w:t>
      </w:r>
      <w:r w:rsidRPr="00210B9C">
        <w:rPr>
          <w:rFonts w:ascii="Open Sans" w:eastAsia="Times New Roman" w:hAnsi="Open Sans" w:cs="Open Sans"/>
          <w:color w:val="333333"/>
          <w:sz w:val="24"/>
          <w:szCs w:val="24"/>
        </w:rPr>
        <w:t>.</w:t>
      </w:r>
      <w:r w:rsidRPr="00210B9C">
        <w:rPr>
          <w:rFonts w:ascii="Open Sans" w:eastAsia="Times New Roman" w:hAnsi="Open Sans" w:cs="Open Sans"/>
          <w:noProof/>
          <w:color w:val="333333"/>
          <w:sz w:val="24"/>
          <w:szCs w:val="24"/>
        </w:rPr>
        <w:lastRenderedPageBreak/>
        <w:drawing>
          <wp:inline distT="0" distB="0" distL="0" distR="0" wp14:anchorId="05310998" wp14:editId="4246C4F0">
            <wp:extent cx="4634230" cy="8229600"/>
            <wp:effectExtent l="0" t="0" r="0" b="0"/>
            <wp:docPr id="10" name="Picture 10" descr="Enter Office 365 Username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Office 365 Username And Passwo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1BEED85E" w14:textId="3072A5B3"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Wait for it to show verified</w:t>
      </w:r>
      <w:r w:rsidRPr="00210B9C">
        <w:rPr>
          <w:rFonts w:ascii="Open Sans" w:eastAsia="Times New Roman" w:hAnsi="Open Sans" w:cs="Open Sans"/>
          <w:noProof/>
          <w:color w:val="333333"/>
          <w:sz w:val="24"/>
          <w:szCs w:val="24"/>
        </w:rPr>
        <w:lastRenderedPageBreak/>
        <w:drawing>
          <wp:inline distT="0" distB="0" distL="0" distR="0" wp14:anchorId="4549CB4F" wp14:editId="061360BB">
            <wp:extent cx="4634230" cy="8229600"/>
            <wp:effectExtent l="0" t="0" r="0" b="0"/>
            <wp:docPr id="9" name="Picture 9" descr="Wait For Office 365 Username And Password To Ver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t For Office 365 Username And Password To Verif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34EF5D46" w14:textId="3D8B69DE"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Select the services you want to sync to your iPhone or iPad</w:t>
      </w:r>
      <w:r w:rsidRPr="00210B9C">
        <w:rPr>
          <w:rFonts w:ascii="Open Sans" w:eastAsia="Times New Roman" w:hAnsi="Open Sans" w:cs="Open Sans"/>
          <w:noProof/>
          <w:color w:val="333333"/>
          <w:sz w:val="24"/>
          <w:szCs w:val="24"/>
        </w:rPr>
        <w:lastRenderedPageBreak/>
        <w:drawing>
          <wp:inline distT="0" distB="0" distL="0" distR="0" wp14:anchorId="3B096D4B" wp14:editId="2933A69C">
            <wp:extent cx="4634230" cy="8229600"/>
            <wp:effectExtent l="0" t="0" r="0" b="0"/>
            <wp:docPr id="8" name="Picture 8" descr="Select Office 365 Services To S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Office 365 Services To Syn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4230" cy="8229600"/>
                    </a:xfrm>
                    <a:prstGeom prst="rect">
                      <a:avLst/>
                    </a:prstGeom>
                    <a:noFill/>
                    <a:ln>
                      <a:noFill/>
                    </a:ln>
                  </pic:spPr>
                </pic:pic>
              </a:graphicData>
            </a:graphic>
          </wp:inline>
        </w:drawing>
      </w:r>
    </w:p>
    <w:p w14:paraId="5DDA1913" w14:textId="77777777" w:rsidR="00210B9C" w:rsidRPr="00210B9C" w:rsidRDefault="00210B9C" w:rsidP="00210B9C">
      <w:pPr>
        <w:numPr>
          <w:ilvl w:val="0"/>
          <w:numId w:val="3"/>
        </w:numPr>
        <w:shd w:val="clear" w:color="auto" w:fill="FFFFFF"/>
        <w:spacing w:after="0" w:line="240" w:lineRule="auto"/>
        <w:ind w:left="1185" w:firstLine="0"/>
        <w:textAlignment w:val="baseline"/>
        <w:rPr>
          <w:rFonts w:ascii="Open Sans" w:eastAsia="Times New Roman" w:hAnsi="Open Sans" w:cs="Open Sans"/>
          <w:color w:val="333333"/>
          <w:sz w:val="24"/>
          <w:szCs w:val="24"/>
        </w:rPr>
      </w:pPr>
      <w:r w:rsidRPr="00210B9C">
        <w:rPr>
          <w:rFonts w:ascii="Open Sans" w:eastAsia="Times New Roman" w:hAnsi="Open Sans" w:cs="Open Sans"/>
          <w:color w:val="333333"/>
          <w:sz w:val="24"/>
          <w:szCs w:val="24"/>
        </w:rPr>
        <w:lastRenderedPageBreak/>
        <w:t>Open the mail app on your phone to view your new mail account. Your Calendar will appear under the Calendar App, Contacts will appear under the Contacts app.</w:t>
      </w:r>
    </w:p>
    <w:p w14:paraId="7C46AB92" w14:textId="77777777" w:rsidR="00210B9C" w:rsidRDefault="00210B9C" w:rsidP="008875C2">
      <w:pPr>
        <w:jc w:val="center"/>
      </w:pPr>
    </w:p>
    <w:sectPr w:rsidR="0021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AB"/>
    <w:multiLevelType w:val="multilevel"/>
    <w:tmpl w:val="C5A6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D008C"/>
    <w:multiLevelType w:val="hybridMultilevel"/>
    <w:tmpl w:val="10A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56FBC"/>
    <w:multiLevelType w:val="hybridMultilevel"/>
    <w:tmpl w:val="751A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29"/>
    <w:rsid w:val="000906C3"/>
    <w:rsid w:val="00210B9C"/>
    <w:rsid w:val="00374929"/>
    <w:rsid w:val="004C6A75"/>
    <w:rsid w:val="008875C2"/>
    <w:rsid w:val="009349F2"/>
    <w:rsid w:val="00946DEE"/>
    <w:rsid w:val="009558AB"/>
    <w:rsid w:val="0098087D"/>
    <w:rsid w:val="00C74E47"/>
    <w:rsid w:val="00CD231B"/>
    <w:rsid w:val="00DA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8818"/>
  <w15:chartTrackingRefBased/>
  <w15:docId w15:val="{A868BF47-3B6A-425F-A4FB-17EB9AD1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29"/>
    <w:pPr>
      <w:ind w:left="720"/>
      <w:contextualSpacing/>
    </w:pPr>
  </w:style>
  <w:style w:type="character" w:styleId="Hyperlink">
    <w:name w:val="Hyperlink"/>
    <w:basedOn w:val="DefaultParagraphFont"/>
    <w:uiPriority w:val="99"/>
    <w:unhideWhenUsed/>
    <w:rsid w:val="00C74E47"/>
    <w:rPr>
      <w:color w:val="0563C1" w:themeColor="hyperlink"/>
      <w:u w:val="single"/>
    </w:rPr>
  </w:style>
  <w:style w:type="character" w:styleId="UnresolvedMention">
    <w:name w:val="Unresolved Mention"/>
    <w:basedOn w:val="DefaultParagraphFont"/>
    <w:uiPriority w:val="99"/>
    <w:semiHidden/>
    <w:unhideWhenUsed/>
    <w:rsid w:val="00C74E47"/>
    <w:rPr>
      <w:color w:val="605E5C"/>
      <w:shd w:val="clear" w:color="auto" w:fill="E1DFDD"/>
    </w:rPr>
  </w:style>
  <w:style w:type="character" w:styleId="Strong">
    <w:name w:val="Strong"/>
    <w:basedOn w:val="DefaultParagraphFont"/>
    <w:uiPriority w:val="22"/>
    <w:qFormat/>
    <w:rsid w:val="0021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mailto:Users@nt.nhsc.edu" TargetMode="Externa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Barnard</dc:creator>
  <cp:keywords/>
  <dc:description/>
  <cp:lastModifiedBy>Stephanie Packineau</cp:lastModifiedBy>
  <cp:revision>4</cp:revision>
  <dcterms:created xsi:type="dcterms:W3CDTF">2022-03-11T15:21:00Z</dcterms:created>
  <dcterms:modified xsi:type="dcterms:W3CDTF">2022-03-18T16:49:00Z</dcterms:modified>
</cp:coreProperties>
</file>